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10B6" w14:textId="6F5FEF1C" w:rsidR="005C4132" w:rsidRPr="00685104" w:rsidRDefault="00CC618A" w:rsidP="00CC618A">
      <w:pPr>
        <w:spacing w:after="480" w:line="240" w:lineRule="auto"/>
        <w:rPr>
          <w:rFonts w:ascii="Century Gothic" w:hAnsi="Century Gothic" w:cstheme="minorHAnsi"/>
          <w:color w:val="CC241C"/>
          <w:sz w:val="2"/>
          <w:szCs w:val="2"/>
          <w:lang w:val="en-US"/>
        </w:rPr>
      </w:pPr>
      <w:r w:rsidRPr="00EF6C09">
        <w:rPr>
          <w:rFonts w:ascii="Century Gothic" w:hAnsi="Century Gothic" w:cstheme="minorHAnsi"/>
          <w:noProof/>
          <w:color w:val="CC241C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BD6B4" wp14:editId="40AE076E">
                <wp:simplePos x="0" y="0"/>
                <wp:positionH relativeFrom="column">
                  <wp:posOffset>-192809</wp:posOffset>
                </wp:positionH>
                <wp:positionV relativeFrom="page">
                  <wp:posOffset>822960</wp:posOffset>
                </wp:positionV>
                <wp:extent cx="0" cy="9002684"/>
                <wp:effectExtent l="0" t="0" r="12700" b="1460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0268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20F03" id="Gerade Verbindung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2pt,64.8pt" to="-15.2pt,77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&#13;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783999" w:rsidRPr="00EF6C09">
        <w:rPr>
          <w:rFonts w:ascii="Century Gothic" w:hAnsi="Century Gothic" w:cstheme="minorHAnsi"/>
          <w:color w:val="CC241C"/>
          <w:sz w:val="52"/>
          <w:szCs w:val="52"/>
        </w:rPr>
        <w:t>Dr.</w:t>
      </w:r>
      <w:r w:rsidR="00783999" w:rsidRPr="00685104">
        <w:rPr>
          <w:rFonts w:ascii="Century Gothic" w:hAnsi="Century Gothic" w:cstheme="minorHAnsi"/>
          <w:color w:val="CC241C"/>
          <w:sz w:val="52"/>
          <w:szCs w:val="52"/>
          <w:lang w:val="en-US"/>
        </w:rPr>
        <w:t xml:space="preserve"> med. Isabel Maurus</w:t>
      </w:r>
    </w:p>
    <w:p w14:paraId="614FB912" w14:textId="1B09A4EF" w:rsidR="0015249D" w:rsidRPr="00685104" w:rsidRDefault="00EF6C09" w:rsidP="00685104">
      <w:pPr>
        <w:spacing w:line="240" w:lineRule="auto"/>
        <w:rPr>
          <w:rFonts w:ascii="Century Gothic" w:hAnsi="Century Gothic" w:cstheme="minorHAnsi"/>
          <w:sz w:val="20"/>
          <w:szCs w:val="20"/>
          <w:lang w:val="en-US"/>
        </w:rPr>
      </w:pPr>
      <w:r w:rsidRPr="00685104">
        <w:rPr>
          <w:rFonts w:ascii="Century Gothic" w:hAnsi="Century Gothic" w:cstheme="minorHAnsi"/>
          <w:b/>
          <w:color w:val="404040" w:themeColor="text1" w:themeTint="BF"/>
          <w:sz w:val="20"/>
          <w:szCs w:val="20"/>
          <w:lang w:val="en-US"/>
        </w:rPr>
        <w:t xml:space="preserve">ORCID </w:t>
      </w:r>
      <w:proofErr w:type="spellStart"/>
      <w:r w:rsidRPr="00685104">
        <w:rPr>
          <w:rFonts w:ascii="Century Gothic" w:hAnsi="Century Gothic" w:cstheme="minorHAnsi"/>
          <w:b/>
          <w:color w:val="404040" w:themeColor="text1" w:themeTint="BF"/>
          <w:sz w:val="20"/>
          <w:szCs w:val="20"/>
          <w:lang w:val="en-US"/>
        </w:rPr>
        <w:t>iD</w:t>
      </w:r>
      <w:proofErr w:type="spellEnd"/>
      <w:r w:rsidRPr="00685104">
        <w:rPr>
          <w:rFonts w:ascii="Century Gothic" w:hAnsi="Century Gothic" w:cstheme="minorHAnsi"/>
          <w:b/>
          <w:color w:val="404040" w:themeColor="text1" w:themeTint="BF"/>
          <w:sz w:val="20"/>
          <w:szCs w:val="20"/>
          <w:lang w:val="en-US"/>
        </w:rPr>
        <w:t>:</w:t>
      </w:r>
      <w:r w:rsidRPr="00685104">
        <w:rPr>
          <w:rFonts w:ascii="Century Gothic" w:hAnsi="Century Gothic" w:cstheme="minorHAnsi"/>
          <w:sz w:val="20"/>
          <w:szCs w:val="20"/>
          <w:lang w:val="en-US"/>
        </w:rPr>
        <w:t xml:space="preserve"> 0000-0002-6208-5180</w:t>
      </w:r>
      <w:r w:rsidR="005C4132" w:rsidRPr="00EF6C09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4EF5C" wp14:editId="486F5298">
                <wp:simplePos x="0" y="0"/>
                <wp:positionH relativeFrom="column">
                  <wp:posOffset>-1887220</wp:posOffset>
                </wp:positionH>
                <wp:positionV relativeFrom="paragraph">
                  <wp:posOffset>139700</wp:posOffset>
                </wp:positionV>
                <wp:extent cx="1670050" cy="769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B9E8" w14:textId="74441F26" w:rsidR="005C4132" w:rsidRDefault="00EF6C09" w:rsidP="005C4132"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54EF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8.6pt;margin-top:11pt;width:131.5pt;height:6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" filled="f" stroked="f">
                <v:textbox>
                  <w:txbxContent>
                    <w:p w14:paraId="1B94B9E8" w14:textId="74441F26" w:rsidR="005C4132" w:rsidRDefault="00EF6C09" w:rsidP="005C4132"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Berufliche Laufbahn</w:t>
                      </w:r>
                    </w:p>
                  </w:txbxContent>
                </v:textbox>
              </v:shape>
            </w:pict>
          </mc:Fallback>
        </mc:AlternateContent>
      </w:r>
    </w:p>
    <w:p w14:paraId="7311EDFB" w14:textId="76A45CD5" w:rsidR="00711CAF" w:rsidRPr="00EF6C09" w:rsidRDefault="00711CAF" w:rsidP="00711CAF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CC241C"/>
          <w:sz w:val="20"/>
          <w:szCs w:val="20"/>
        </w:rPr>
        <w:t>s</w:t>
      </w:r>
      <w:r w:rsidRPr="00EF6C09">
        <w:rPr>
          <w:rFonts w:ascii="Century Gothic" w:hAnsi="Century Gothic" w:cstheme="minorHAnsi"/>
          <w:color w:val="CC241C"/>
          <w:sz w:val="20"/>
          <w:szCs w:val="20"/>
        </w:rPr>
        <w:t>eit 0</w:t>
      </w:r>
      <w:r>
        <w:rPr>
          <w:rFonts w:ascii="Century Gothic" w:hAnsi="Century Gothic" w:cstheme="minorHAnsi"/>
          <w:color w:val="CC241C"/>
          <w:sz w:val="20"/>
          <w:szCs w:val="20"/>
        </w:rPr>
        <w:t>7</w:t>
      </w:r>
      <w:r w:rsidRPr="00EF6C09">
        <w:rPr>
          <w:rFonts w:ascii="Century Gothic" w:hAnsi="Century Gothic" w:cstheme="minorHAnsi"/>
          <w:color w:val="CC241C"/>
          <w:sz w:val="20"/>
          <w:szCs w:val="20"/>
        </w:rPr>
        <w:t>/2023</w:t>
      </w:r>
    </w:p>
    <w:p w14:paraId="11E3BC15" w14:textId="264AE2E8" w:rsidR="00711CAF" w:rsidRPr="00EF6C09" w:rsidRDefault="00711CAF" w:rsidP="00711CAF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Oberärztin </w:t>
      </w:r>
      <w:r w:rsidR="00685104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br/>
        <w:t>(</w:t>
      </w:r>
      <w: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Station für Erkrankungen aus dem schizophrenen Formenkreis)</w:t>
      </w:r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 </w:t>
      </w:r>
    </w:p>
    <w:p w14:paraId="68B33BE1" w14:textId="77777777" w:rsidR="00711CAF" w:rsidRPr="00EF6C09" w:rsidRDefault="00711CAF" w:rsidP="00711CAF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sz w:val="20"/>
          <w:szCs w:val="20"/>
        </w:rPr>
        <w:t>Klinik für Psychiatrie und Psychotherapie, Klinikum der Universität München, LMU München</w:t>
      </w:r>
    </w:p>
    <w:p w14:paraId="19B46FD3" w14:textId="77777777" w:rsidR="00711CAF" w:rsidRDefault="00711CAF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</w:p>
    <w:p w14:paraId="4A7BD47C" w14:textId="596E4100" w:rsidR="003F0D5A" w:rsidRPr="00EF6C09" w:rsidRDefault="00CC618A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color w:val="CC241C"/>
          <w:sz w:val="20"/>
          <w:szCs w:val="20"/>
        </w:rPr>
        <w:t>s</w:t>
      </w:r>
      <w:r w:rsidR="000857CC" w:rsidRPr="00EF6C09">
        <w:rPr>
          <w:rFonts w:ascii="Century Gothic" w:hAnsi="Century Gothic" w:cstheme="minorHAnsi"/>
          <w:color w:val="CC241C"/>
          <w:sz w:val="20"/>
          <w:szCs w:val="20"/>
        </w:rPr>
        <w:t xml:space="preserve">eit </w:t>
      </w:r>
      <w:r w:rsidR="00EF6C09" w:rsidRPr="00EF6C09">
        <w:rPr>
          <w:rFonts w:ascii="Century Gothic" w:hAnsi="Century Gothic" w:cstheme="minorHAnsi"/>
          <w:color w:val="CC241C"/>
          <w:sz w:val="20"/>
          <w:szCs w:val="20"/>
        </w:rPr>
        <w:t>03/2023</w:t>
      </w:r>
    </w:p>
    <w:p w14:paraId="0B9376F0" w14:textId="632FE508" w:rsidR="00FC3950" w:rsidRPr="00EF6C09" w:rsidRDefault="00EF6C09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Fachärztin für Psychiatrie und Psychotherapie</w:t>
      </w:r>
    </w:p>
    <w:p w14:paraId="1800F2AB" w14:textId="7ED1C0EF" w:rsidR="00EF6C09" w:rsidRDefault="00EF6C09" w:rsidP="00685104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sz w:val="20"/>
          <w:szCs w:val="20"/>
        </w:rPr>
        <w:t>Klinik für Psychiatrie und Psychotherapie, Klinikum der Universität München, LMU München</w:t>
      </w:r>
    </w:p>
    <w:p w14:paraId="0B4EF35E" w14:textId="6EDB0A7A" w:rsidR="00BC6CC6" w:rsidRDefault="00BC6CC6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4FECCF77" w14:textId="33341B35" w:rsidR="00BC6CC6" w:rsidRPr="00BC6CC6" w:rsidRDefault="00BC6CC6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  <w:r w:rsidRPr="00BC6CC6">
        <w:rPr>
          <w:rFonts w:ascii="Century Gothic" w:hAnsi="Century Gothic" w:cstheme="minorHAnsi"/>
          <w:color w:val="CC241C"/>
          <w:sz w:val="20"/>
          <w:szCs w:val="20"/>
        </w:rPr>
        <w:t>seit 1</w:t>
      </w:r>
      <w:r>
        <w:rPr>
          <w:rFonts w:ascii="Century Gothic" w:hAnsi="Century Gothic" w:cstheme="minorHAnsi"/>
          <w:color w:val="CC241C"/>
          <w:sz w:val="20"/>
          <w:szCs w:val="20"/>
        </w:rPr>
        <w:t>1</w:t>
      </w:r>
      <w:r w:rsidRPr="00BC6CC6">
        <w:rPr>
          <w:rFonts w:ascii="Century Gothic" w:hAnsi="Century Gothic" w:cstheme="minorHAnsi"/>
          <w:color w:val="CC241C"/>
          <w:sz w:val="20"/>
          <w:szCs w:val="20"/>
        </w:rPr>
        <w:t>/2020</w:t>
      </w:r>
    </w:p>
    <w:p w14:paraId="4ADFDE19" w14:textId="6197A3FE" w:rsidR="00BC6CC6" w:rsidRPr="00EF6C09" w:rsidRDefault="00BC6CC6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Leitung Arbeitsgruppe Sportpsychiatrie</w:t>
      </w:r>
    </w:p>
    <w:p w14:paraId="09584512" w14:textId="77777777" w:rsidR="00BC6CC6" w:rsidRPr="00EF6C09" w:rsidRDefault="00BC6CC6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sz w:val="20"/>
          <w:szCs w:val="20"/>
        </w:rPr>
        <w:t>Klinik für Psychiatrie und Psychotherapie, Klinikum der Universität München, LMU München</w:t>
      </w:r>
    </w:p>
    <w:p w14:paraId="15EA979E" w14:textId="68952EE4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0B56BC5A" w14:textId="77777777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  <w:lang w:val="en-US"/>
        </w:rPr>
      </w:pPr>
      <w:proofErr w:type="spellStart"/>
      <w:r w:rsidRPr="00EF6C09">
        <w:rPr>
          <w:rFonts w:ascii="Century Gothic" w:hAnsi="Century Gothic" w:cstheme="minorHAnsi"/>
          <w:color w:val="CC241C"/>
          <w:sz w:val="20"/>
          <w:szCs w:val="20"/>
          <w:lang w:val="en-US"/>
        </w:rPr>
        <w:t>seit</w:t>
      </w:r>
      <w:proofErr w:type="spellEnd"/>
      <w:r w:rsidRPr="00EF6C09">
        <w:rPr>
          <w:rFonts w:ascii="Century Gothic" w:hAnsi="Century Gothic" w:cstheme="minorHAnsi"/>
          <w:color w:val="CC241C"/>
          <w:sz w:val="20"/>
          <w:szCs w:val="20"/>
          <w:lang w:val="en-US"/>
        </w:rPr>
        <w:t xml:space="preserve"> 10/2020</w:t>
      </w:r>
    </w:p>
    <w:p w14:paraId="6FD2B4C2" w14:textId="442DB9DA" w:rsidR="00EF6C09" w:rsidRPr="00CC618A" w:rsidRDefault="00EF6C09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  <w:lang w:val="en-US"/>
        </w:rPr>
      </w:pPr>
      <w:r w:rsidRPr="00CC618A">
        <w:rPr>
          <w:rFonts w:ascii="Century Gothic" w:hAnsi="Century Gothic" w:cstheme="minorHAnsi"/>
          <w:b/>
          <w:color w:val="404040" w:themeColor="text1" w:themeTint="BF"/>
          <w:sz w:val="20"/>
          <w:szCs w:val="20"/>
          <w:lang w:val="en-US"/>
        </w:rPr>
        <w:t>PhD cand. International Max Planck Research School for Translational Psychiatry (IMPRS-TP)</w:t>
      </w:r>
    </w:p>
    <w:p w14:paraId="1BAB9A0F" w14:textId="3835D242" w:rsidR="00EF6C09" w:rsidRDefault="00BC6CC6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BC6CC6">
        <w:rPr>
          <w:rFonts w:ascii="Century Gothic" w:hAnsi="Century Gothic" w:cstheme="minorHAnsi"/>
          <w:sz w:val="20"/>
          <w:szCs w:val="20"/>
        </w:rPr>
        <w:t xml:space="preserve">Max-Planck </w:t>
      </w:r>
      <w:proofErr w:type="spellStart"/>
      <w:r w:rsidRPr="00BC6CC6">
        <w:rPr>
          <w:rFonts w:ascii="Century Gothic" w:hAnsi="Century Gothic" w:cstheme="minorHAnsi"/>
          <w:sz w:val="20"/>
          <w:szCs w:val="20"/>
        </w:rPr>
        <w:t>Insitut</w:t>
      </w:r>
      <w:proofErr w:type="spellEnd"/>
      <w:r w:rsidRPr="00BC6CC6">
        <w:rPr>
          <w:rFonts w:ascii="Century Gothic" w:hAnsi="Century Gothic" w:cstheme="minorHAnsi"/>
          <w:sz w:val="20"/>
          <w:szCs w:val="20"/>
        </w:rPr>
        <w:t xml:space="preserve"> für Psychiat</w:t>
      </w:r>
      <w:r>
        <w:rPr>
          <w:rFonts w:ascii="Century Gothic" w:hAnsi="Century Gothic" w:cstheme="minorHAnsi"/>
          <w:sz w:val="20"/>
          <w:szCs w:val="20"/>
        </w:rPr>
        <w:t>rie, München</w:t>
      </w:r>
    </w:p>
    <w:p w14:paraId="03D001D3" w14:textId="77777777" w:rsidR="00BC6CC6" w:rsidRPr="00BC6CC6" w:rsidRDefault="00BC6CC6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78C53031" w14:textId="63C74AEF" w:rsidR="00EF6C09" w:rsidRPr="00BC6CC6" w:rsidRDefault="00EF6C09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  <w:r w:rsidRPr="00BC6CC6">
        <w:rPr>
          <w:rFonts w:ascii="Century Gothic" w:hAnsi="Century Gothic" w:cstheme="minorHAnsi"/>
          <w:color w:val="CC241C"/>
          <w:sz w:val="20"/>
          <w:szCs w:val="20"/>
        </w:rPr>
        <w:t>seit 10/2020</w:t>
      </w:r>
    </w:p>
    <w:p w14:paraId="6F92980D" w14:textId="1FECBC8D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Leitung der sportpsychiatrischen Ambulanz für </w:t>
      </w:r>
      <w:proofErr w:type="spellStart"/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ProfisportlerInnen</w:t>
      </w:r>
      <w:proofErr w:type="spellEnd"/>
    </w:p>
    <w:p w14:paraId="3541D3D7" w14:textId="59ED9458" w:rsidR="00CC618A" w:rsidRDefault="00EF6C09" w:rsidP="00711CAF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sz w:val="20"/>
          <w:szCs w:val="20"/>
        </w:rPr>
        <w:t>Klinik für Psychiatrie und Psychotherapie, Klinikum der Universität München, LMU München</w:t>
      </w:r>
    </w:p>
    <w:p w14:paraId="6706394F" w14:textId="77777777" w:rsidR="00685104" w:rsidRDefault="00685104" w:rsidP="00711CAF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</w:p>
    <w:p w14:paraId="6E7F2AED" w14:textId="1C5DFFC9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  <w:r w:rsidRPr="00EF6C09">
        <w:rPr>
          <w:rFonts w:ascii="Century Gothic" w:hAnsi="Century Gothic" w:cstheme="minorHAnsi"/>
          <w:color w:val="CC241C"/>
          <w:sz w:val="20"/>
          <w:szCs w:val="20"/>
        </w:rPr>
        <w:t>10/2018</w:t>
      </w:r>
    </w:p>
    <w:p w14:paraId="1F9EAE66" w14:textId="77777777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 xml:space="preserve">Medizinische Promotion </w:t>
      </w:r>
    </w:p>
    <w:p w14:paraId="52630442" w14:textId="1B620940" w:rsidR="00EF6C09" w:rsidRPr="00685104" w:rsidRDefault="00EF6C09" w:rsidP="00CC618A">
      <w:pPr>
        <w:spacing w:after="120" w:line="240" w:lineRule="auto"/>
        <w:rPr>
          <w:rFonts w:ascii="Century Gothic" w:hAnsi="Century Gothic" w:cs="Arial"/>
          <w:sz w:val="20"/>
          <w:szCs w:val="20"/>
        </w:rPr>
      </w:pPr>
      <w:r w:rsidRPr="00EF6C09">
        <w:rPr>
          <w:rFonts w:ascii="Century Gothic" w:hAnsi="Century Gothic" w:cs="Arial"/>
          <w:sz w:val="20"/>
          <w:szCs w:val="20"/>
        </w:rPr>
        <w:t xml:space="preserve">Klinik für Psychiatrie und </w:t>
      </w:r>
      <w:proofErr w:type="spellStart"/>
      <w:r w:rsidRPr="00EF6C09">
        <w:rPr>
          <w:rFonts w:ascii="Century Gothic" w:hAnsi="Century Gothic" w:cs="Arial"/>
          <w:sz w:val="20"/>
          <w:szCs w:val="20"/>
        </w:rPr>
        <w:t>Psychotherpaie</w:t>
      </w:r>
      <w:proofErr w:type="spellEnd"/>
      <w:r w:rsidRPr="00EF6C09">
        <w:rPr>
          <w:rFonts w:ascii="Century Gothic" w:hAnsi="Century Gothic" w:cs="Arial"/>
          <w:sz w:val="20"/>
          <w:szCs w:val="20"/>
        </w:rPr>
        <w:t>, Klinikum rechts der Isar, Technische Universität München</w:t>
      </w:r>
      <w:r w:rsidR="00685104" w:rsidRPr="00EF6C09">
        <w:rPr>
          <w:noProof/>
          <w:color w:val="CC241C"/>
          <w:lang w:eastAsia="de-DE"/>
        </w:rPr>
        <w:t xml:space="preserve"> </w:t>
      </w:r>
      <w:r w:rsidR="00685104" w:rsidRPr="00EF6C09">
        <w:rPr>
          <w:noProof/>
          <w:color w:val="CC241C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0320FE" wp14:editId="48238B87">
                <wp:simplePos x="0" y="0"/>
                <wp:positionH relativeFrom="column">
                  <wp:posOffset>-192809</wp:posOffset>
                </wp:positionH>
                <wp:positionV relativeFrom="page">
                  <wp:posOffset>731520</wp:posOffset>
                </wp:positionV>
                <wp:extent cx="0" cy="8096596"/>
                <wp:effectExtent l="0" t="0" r="12700" b="63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59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97F9" id="Gerade Verbindung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2pt,57.6pt" to="-15.2pt,69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" strokecolor="#404040 [2429]" strokeweight=".25pt">
                <v:stroke opacity="32896f"/>
                <w10:wrap anchory="page"/>
              </v:line>
            </w:pict>
          </mc:Fallback>
        </mc:AlternateContent>
      </w:r>
    </w:p>
    <w:p w14:paraId="0349F2C9" w14:textId="77777777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6A052405" w14:textId="66EC8395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  <w:r w:rsidRPr="00EF6C09">
        <w:rPr>
          <w:rFonts w:ascii="Century Gothic" w:hAnsi="Century Gothic" w:cstheme="minorHAnsi"/>
          <w:color w:val="CC241C"/>
          <w:sz w:val="20"/>
          <w:szCs w:val="20"/>
        </w:rPr>
        <w:t>seit 11/2017</w:t>
      </w:r>
    </w:p>
    <w:p w14:paraId="5C3E371D" w14:textId="072F74AB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Weiterbildungsassistentin für Psychiatrie und Psychot</w:t>
      </w:r>
      <w:r w:rsidR="00CC618A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h</w:t>
      </w:r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erapie</w:t>
      </w:r>
    </w:p>
    <w:p w14:paraId="449EA085" w14:textId="22717E36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sz w:val="20"/>
          <w:szCs w:val="20"/>
        </w:rPr>
        <w:t>Klinik für Psychiatrie und Psychotherapie, Klinikum der Universität München, LMU München</w:t>
      </w:r>
    </w:p>
    <w:p w14:paraId="0CAD267F" w14:textId="3F8F934D" w:rsidR="00156418" w:rsidRPr="00685104" w:rsidRDefault="00685104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noProof/>
          <w:color w:val="CC241C"/>
          <w:sz w:val="36"/>
          <w:szCs w:val="3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DEA73B" wp14:editId="39AD755E">
                <wp:simplePos x="0" y="0"/>
                <wp:positionH relativeFrom="column">
                  <wp:posOffset>-159558</wp:posOffset>
                </wp:positionH>
                <wp:positionV relativeFrom="page">
                  <wp:posOffset>955964</wp:posOffset>
                </wp:positionV>
                <wp:extent cx="0" cy="5727469"/>
                <wp:effectExtent l="0" t="0" r="12700" b="13335"/>
                <wp:wrapNone/>
                <wp:docPr id="869592685" name="Gerade Verbindung 869592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746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161D1" id="Gerade Verbindung 86959268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2.55pt,75.25pt" to="-12.55pt,5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&#13;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CC618A" w:rsidRPr="00CC618A">
        <w:rPr>
          <w:rFonts w:ascii="Century Gothic" w:hAnsi="Century Gothic" w:cstheme="minorHAnsi"/>
          <w:b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4C6358" wp14:editId="2F9339F1">
                <wp:simplePos x="0" y="0"/>
                <wp:positionH relativeFrom="column">
                  <wp:posOffset>-1887855</wp:posOffset>
                </wp:positionH>
                <wp:positionV relativeFrom="paragraph">
                  <wp:posOffset>363757</wp:posOffset>
                </wp:positionV>
                <wp:extent cx="1661160" cy="632460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3CFF" w14:textId="2C590FA5" w:rsidR="00EF6C09" w:rsidRDefault="00EF6C09" w:rsidP="00EF6C09"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Forschungs-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schwerpunkt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C635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7" type="#_x0000_t202" style="position:absolute;margin-left:-148.65pt;margin-top:28.65pt;width:130.8pt;height:4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" filled="f" stroked="f">
                <v:textbox>
                  <w:txbxContent>
                    <w:p w14:paraId="5ABC3CFF" w14:textId="2C590FA5" w:rsidR="00EF6C09" w:rsidRDefault="00EF6C09" w:rsidP="00EF6C09"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Forschungs-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schwerpunkt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27E15E8" w14:textId="366AF040" w:rsidR="00685104" w:rsidRPr="00156418" w:rsidRDefault="00685104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</w:p>
    <w:p w14:paraId="62276D90" w14:textId="15D0F98D" w:rsidR="00CC618A" w:rsidRDefault="00EF6C09" w:rsidP="00CC618A">
      <w:pPr>
        <w:pStyle w:val="Listenabsatz"/>
        <w:numPr>
          <w:ilvl w:val="0"/>
          <w:numId w:val="5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>Klinische Psychiatrie</w:t>
      </w:r>
    </w:p>
    <w:p w14:paraId="15F3E234" w14:textId="4D8EA644" w:rsidR="00CC618A" w:rsidRDefault="00EF6C09" w:rsidP="00CC618A">
      <w:pPr>
        <w:pStyle w:val="Listenabsatz"/>
        <w:numPr>
          <w:ilvl w:val="0"/>
          <w:numId w:val="5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>Sportpsychiatrie</w:t>
      </w:r>
    </w:p>
    <w:p w14:paraId="6585B516" w14:textId="6D9EBD43" w:rsidR="00CC618A" w:rsidRDefault="00156418" w:rsidP="00CC618A">
      <w:pPr>
        <w:pStyle w:val="Listenabsatz"/>
        <w:numPr>
          <w:ilvl w:val="0"/>
          <w:numId w:val="5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 xml:space="preserve">psychopathologische und neurobiologische </w:t>
      </w:r>
      <w:r w:rsidR="00CC618A" w:rsidRPr="00CC618A">
        <w:rPr>
          <w:rFonts w:ascii="Century Gothic" w:hAnsi="Century Gothic" w:cstheme="minorHAnsi"/>
          <w:sz w:val="20"/>
          <w:szCs w:val="20"/>
        </w:rPr>
        <w:t>Effekte von körperlicher Aktivität</w:t>
      </w:r>
    </w:p>
    <w:p w14:paraId="4A13155E" w14:textId="20E61B32" w:rsidR="00EF6C09" w:rsidRPr="00CC618A" w:rsidRDefault="00CC618A" w:rsidP="00CC618A">
      <w:pPr>
        <w:pStyle w:val="Listenabsatz"/>
        <w:numPr>
          <w:ilvl w:val="0"/>
          <w:numId w:val="5"/>
        </w:num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>p</w:t>
      </w:r>
      <w:r w:rsidR="00EF6C09" w:rsidRPr="00CC618A">
        <w:rPr>
          <w:rFonts w:ascii="Century Gothic" w:hAnsi="Century Gothic" w:cstheme="minorHAnsi"/>
          <w:sz w:val="20"/>
          <w:szCs w:val="20"/>
        </w:rPr>
        <w:t xml:space="preserve">sychische Erkrankungen </w:t>
      </w:r>
      <w:r w:rsidR="00156418" w:rsidRPr="00CC618A">
        <w:rPr>
          <w:rFonts w:ascii="Century Gothic" w:hAnsi="Century Gothic" w:cstheme="minorHAnsi"/>
          <w:sz w:val="20"/>
          <w:szCs w:val="20"/>
        </w:rPr>
        <w:t>im Profisport</w:t>
      </w:r>
      <w:r w:rsidR="00EF6C09" w:rsidRPr="00CC618A">
        <w:rPr>
          <w:rFonts w:ascii="Century Gothic" w:hAnsi="Century Gothic" w:cstheme="minorHAnsi"/>
          <w:sz w:val="20"/>
          <w:szCs w:val="20"/>
        </w:rPr>
        <w:t xml:space="preserve"> </w:t>
      </w:r>
    </w:p>
    <w:p w14:paraId="3A614CD3" w14:textId="544755B3" w:rsidR="00CC618A" w:rsidRDefault="00CC618A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949483" wp14:editId="1CA0324C">
                <wp:simplePos x="0" y="0"/>
                <wp:positionH relativeFrom="column">
                  <wp:posOffset>-1887855</wp:posOffset>
                </wp:positionH>
                <wp:positionV relativeFrom="paragraph">
                  <wp:posOffset>352523</wp:posOffset>
                </wp:positionV>
                <wp:extent cx="1661160" cy="63246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9213" w14:textId="10EE56C9" w:rsidR="00EF6C09" w:rsidRDefault="00EF6C09" w:rsidP="00EF6C09"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Berufsgesell-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schaften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949483" id="Textfeld 11" o:spid="_x0000_s1030" type="#_x0000_t202" style="position:absolute;margin-left:-148.65pt;margin-top:27.75pt;width:130.8pt;height:4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" filled="f" stroked="f">
                <v:textbox>
                  <w:txbxContent>
                    <w:p w14:paraId="3DB59213" w14:textId="10EE56C9" w:rsidR="00EF6C09" w:rsidRDefault="00EF6C09" w:rsidP="00EF6C09"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Berufsgesell-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schaften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9A8A8AD" w14:textId="3F3D44B8" w:rsidR="00FC3950" w:rsidRPr="00156418" w:rsidRDefault="00FC3950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</w:p>
    <w:p w14:paraId="286515C9" w14:textId="4D48F1F3" w:rsidR="00CC618A" w:rsidRDefault="00EF6C09" w:rsidP="00CC618A">
      <w:pPr>
        <w:pStyle w:val="Listenabsatz"/>
        <w:numPr>
          <w:ilvl w:val="0"/>
          <w:numId w:val="6"/>
        </w:num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 xml:space="preserve">Deutsche Gesellschaft für Psychiatrie und </w:t>
      </w:r>
      <w:proofErr w:type="spellStart"/>
      <w:r w:rsidRPr="00CC618A">
        <w:rPr>
          <w:rFonts w:ascii="Century Gothic" w:hAnsi="Century Gothic" w:cstheme="minorHAnsi"/>
          <w:sz w:val="20"/>
          <w:szCs w:val="20"/>
        </w:rPr>
        <w:t>Psychoterahpie</w:t>
      </w:r>
      <w:proofErr w:type="spellEnd"/>
      <w:r w:rsidRPr="00CC618A">
        <w:rPr>
          <w:rFonts w:ascii="Century Gothic" w:hAnsi="Century Gothic" w:cstheme="minorHAnsi"/>
          <w:sz w:val="20"/>
          <w:szCs w:val="20"/>
        </w:rPr>
        <w:t>, Psychosomatik und Nervenheilkunde (DGPPN)</w:t>
      </w:r>
    </w:p>
    <w:p w14:paraId="3465E693" w14:textId="4B5A50FA" w:rsidR="00CC618A" w:rsidRDefault="00EF6C09" w:rsidP="00CC618A">
      <w:pPr>
        <w:pStyle w:val="Listenabsatz"/>
        <w:numPr>
          <w:ilvl w:val="0"/>
          <w:numId w:val="6"/>
        </w:num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>Referat für Sportpsychiatrie der DGPPN</w:t>
      </w:r>
    </w:p>
    <w:p w14:paraId="7AF7F189" w14:textId="28D5AF06" w:rsidR="00CC618A" w:rsidRDefault="00EF6C09" w:rsidP="00CC618A">
      <w:pPr>
        <w:pStyle w:val="Listenabsatz"/>
        <w:numPr>
          <w:ilvl w:val="0"/>
          <w:numId w:val="6"/>
        </w:num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 xml:space="preserve">European </w:t>
      </w:r>
      <w:proofErr w:type="spellStart"/>
      <w:r w:rsidRPr="00CC618A">
        <w:rPr>
          <w:rFonts w:ascii="Century Gothic" w:hAnsi="Century Gothic" w:cstheme="minorHAnsi"/>
          <w:sz w:val="20"/>
          <w:szCs w:val="20"/>
        </w:rPr>
        <w:t>Psychiatric</w:t>
      </w:r>
      <w:proofErr w:type="spellEnd"/>
      <w:r w:rsidRPr="00CC618A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CC618A">
        <w:rPr>
          <w:rFonts w:ascii="Century Gothic" w:hAnsi="Century Gothic" w:cstheme="minorHAnsi"/>
          <w:sz w:val="20"/>
          <w:szCs w:val="20"/>
        </w:rPr>
        <w:t>Association</w:t>
      </w:r>
      <w:proofErr w:type="spellEnd"/>
      <w:r w:rsidRPr="00CC618A">
        <w:rPr>
          <w:rFonts w:ascii="Century Gothic" w:hAnsi="Century Gothic" w:cstheme="minorHAnsi"/>
          <w:sz w:val="20"/>
          <w:szCs w:val="20"/>
        </w:rPr>
        <w:t xml:space="preserve"> (EPA)</w:t>
      </w:r>
    </w:p>
    <w:p w14:paraId="56978890" w14:textId="6E65DB38" w:rsidR="00CC618A" w:rsidRDefault="00EF6C09" w:rsidP="00CC618A">
      <w:pPr>
        <w:pStyle w:val="Listenabsatz"/>
        <w:numPr>
          <w:ilvl w:val="0"/>
          <w:numId w:val="6"/>
        </w:num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 xml:space="preserve">Deutsche Gesellschaft für Sportpsychiatrie-und </w:t>
      </w:r>
      <w:proofErr w:type="spellStart"/>
      <w:r w:rsidRPr="00CC618A">
        <w:rPr>
          <w:rFonts w:ascii="Century Gothic" w:hAnsi="Century Gothic" w:cstheme="minorHAnsi"/>
          <w:sz w:val="20"/>
          <w:szCs w:val="20"/>
        </w:rPr>
        <w:t>psychotherpaie</w:t>
      </w:r>
      <w:proofErr w:type="spellEnd"/>
      <w:r w:rsidRPr="00CC618A">
        <w:rPr>
          <w:rFonts w:ascii="Century Gothic" w:hAnsi="Century Gothic" w:cstheme="minorHAnsi"/>
          <w:sz w:val="20"/>
          <w:szCs w:val="20"/>
        </w:rPr>
        <w:t xml:space="preserve"> (DGSPP) </w:t>
      </w:r>
    </w:p>
    <w:p w14:paraId="5E3D2E1E" w14:textId="07CA0493" w:rsidR="003B7754" w:rsidRPr="00685104" w:rsidRDefault="00EF6C09" w:rsidP="00685104">
      <w:pPr>
        <w:pStyle w:val="Listenabsatz"/>
        <w:numPr>
          <w:ilvl w:val="0"/>
          <w:numId w:val="6"/>
        </w:num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>Deutsche Gesellschaft für Berg- und Expeditionsmedizin</w:t>
      </w:r>
      <w:r w:rsidR="00CC618A" w:rsidRPr="00CC618A">
        <w:rPr>
          <w:rFonts w:ascii="Century Gothic" w:hAnsi="Century Gothic" w:cstheme="minorHAnsi"/>
          <w:sz w:val="20"/>
          <w:szCs w:val="20"/>
        </w:rPr>
        <w:t xml:space="preserve"> </w:t>
      </w:r>
      <w:r w:rsidRPr="00CC618A">
        <w:rPr>
          <w:rFonts w:ascii="Century Gothic" w:hAnsi="Century Gothic" w:cstheme="minorHAnsi"/>
          <w:sz w:val="20"/>
          <w:szCs w:val="20"/>
        </w:rPr>
        <w:t>(</w:t>
      </w:r>
      <w:proofErr w:type="spellStart"/>
      <w:r w:rsidRPr="00CC618A">
        <w:rPr>
          <w:rFonts w:ascii="Century Gothic" w:hAnsi="Century Gothic" w:cstheme="minorHAnsi"/>
          <w:sz w:val="20"/>
          <w:szCs w:val="20"/>
        </w:rPr>
        <w:t>BExMed</w:t>
      </w:r>
      <w:proofErr w:type="spellEnd"/>
      <w:r w:rsidRPr="00CC618A">
        <w:rPr>
          <w:rFonts w:ascii="Century Gothic" w:hAnsi="Century Gothic" w:cstheme="minorHAnsi"/>
          <w:sz w:val="20"/>
          <w:szCs w:val="20"/>
        </w:rPr>
        <w:t>)</w:t>
      </w:r>
    </w:p>
    <w:p w14:paraId="0228906F" w14:textId="77777777" w:rsidR="003B7754" w:rsidRDefault="003B7754" w:rsidP="00CC618A">
      <w:pPr>
        <w:spacing w:after="120" w:line="240" w:lineRule="auto"/>
        <w:rPr>
          <w:rFonts w:ascii="Century Gothic" w:hAnsi="Century Gothic" w:cstheme="minorHAnsi"/>
          <w:color w:val="2E528F"/>
          <w:sz w:val="20"/>
          <w:szCs w:val="20"/>
        </w:rPr>
      </w:pPr>
    </w:p>
    <w:p w14:paraId="465BC8C4" w14:textId="6C1F2703" w:rsidR="000857CC" w:rsidRPr="00EF6C09" w:rsidRDefault="003B7754" w:rsidP="00CC618A">
      <w:pPr>
        <w:spacing w:after="120" w:line="240" w:lineRule="auto"/>
        <w:rPr>
          <w:rFonts w:ascii="Century Gothic" w:hAnsi="Century Gothic" w:cstheme="minorHAnsi"/>
          <w:color w:val="2E528F"/>
          <w:sz w:val="20"/>
          <w:szCs w:val="20"/>
        </w:rPr>
      </w:pPr>
      <w:r w:rsidRPr="00EF6C09">
        <w:rPr>
          <w:rFonts w:ascii="Century Gothic" w:hAnsi="Century Gothic" w:cstheme="minorHAns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6AD71A" wp14:editId="3D992CB1">
                <wp:simplePos x="0" y="0"/>
                <wp:positionH relativeFrom="column">
                  <wp:posOffset>-1891030</wp:posOffset>
                </wp:positionH>
                <wp:positionV relativeFrom="paragraph">
                  <wp:posOffset>372745</wp:posOffset>
                </wp:positionV>
                <wp:extent cx="1661160" cy="632460"/>
                <wp:effectExtent l="0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3F25" w14:textId="79011EBF" w:rsidR="00EF6C09" w:rsidRDefault="00EF6C09" w:rsidP="00EF6C09">
                            <w:r>
                              <w:rPr>
                                <w:rFonts w:ascii="Century Gothic" w:hAnsi="Century Gothic" w:cstheme="minorHAnsi"/>
                                <w:color w:val="404040" w:themeColor="text1" w:themeTint="BF"/>
                                <w:sz w:val="28"/>
                                <w:szCs w:val="28"/>
                              </w:rPr>
                              <w:t>Sonstiges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6AD71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2" type="#_x0000_t202" style="position:absolute;margin-left:-148.9pt;margin-top:29.35pt;width:130.8pt;height:4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" filled="f" stroked="f">
                <v:textbox>
                  <w:txbxContent>
                    <w:p w14:paraId="4DDD3F25" w14:textId="79011EBF" w:rsidR="00EF6C09" w:rsidRDefault="00EF6C09" w:rsidP="00EF6C09">
                      <w:r>
                        <w:rPr>
                          <w:rFonts w:ascii="Century Gothic" w:hAnsi="Century Gothic" w:cstheme="minorHAnsi"/>
                          <w:color w:val="404040" w:themeColor="text1" w:themeTint="BF"/>
                          <w:sz w:val="28"/>
                          <w:szCs w:val="28"/>
                        </w:rPr>
                        <w:t>Sonstiges</w:t>
                      </w:r>
                    </w:p>
                  </w:txbxContent>
                </v:textbox>
              </v:shape>
            </w:pict>
          </mc:Fallback>
        </mc:AlternateContent>
      </w:r>
    </w:p>
    <w:p w14:paraId="7BA329FD" w14:textId="0E09786F" w:rsidR="00CC618A" w:rsidRPr="003B7754" w:rsidRDefault="00CC618A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</w:p>
    <w:p w14:paraId="47C42EF2" w14:textId="2C556DCE" w:rsidR="00EF6C09" w:rsidRPr="00EF6C09" w:rsidRDefault="00CC618A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  <w:r>
        <w:rPr>
          <w:rFonts w:ascii="Century Gothic" w:hAnsi="Century Gothic" w:cstheme="minorHAnsi"/>
          <w:color w:val="CC241C"/>
          <w:sz w:val="20"/>
          <w:szCs w:val="20"/>
        </w:rPr>
        <w:t>s</w:t>
      </w:r>
      <w:r w:rsidR="00EF6C09">
        <w:rPr>
          <w:rFonts w:ascii="Century Gothic" w:hAnsi="Century Gothic" w:cstheme="minorHAnsi"/>
          <w:color w:val="CC241C"/>
          <w:sz w:val="20"/>
          <w:szCs w:val="20"/>
        </w:rPr>
        <w:t>eit 03/2023</w:t>
      </w:r>
    </w:p>
    <w:p w14:paraId="1F590A1D" w14:textId="27D93FDE" w:rsidR="00B27E1B" w:rsidRPr="00EF6C09" w:rsidRDefault="00EF6C09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 w:rsidRPr="00EF6C09"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Schirmherrin “Laufen gegen Depressionen“</w:t>
      </w:r>
    </w:p>
    <w:p w14:paraId="5473E1DE" w14:textId="3F522E02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EF6C09">
        <w:rPr>
          <w:rFonts w:ascii="Century Gothic" w:hAnsi="Century Gothic" w:cstheme="minorHAnsi"/>
          <w:sz w:val="20"/>
          <w:szCs w:val="20"/>
        </w:rPr>
        <w:t>Münchner Bündnis gegen Depressionen e.V.</w:t>
      </w:r>
    </w:p>
    <w:p w14:paraId="0C261FCC" w14:textId="2D9E9DDE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</w:p>
    <w:p w14:paraId="4E18F219" w14:textId="2F7D9B20" w:rsidR="00EF6C09" w:rsidRPr="00EF6C09" w:rsidRDefault="00EF6C09" w:rsidP="00CC618A">
      <w:pPr>
        <w:spacing w:after="120" w:line="240" w:lineRule="auto"/>
        <w:rPr>
          <w:rFonts w:ascii="Century Gothic" w:hAnsi="Century Gothic" w:cstheme="minorHAnsi"/>
          <w:color w:val="CC241C"/>
          <w:sz w:val="20"/>
          <w:szCs w:val="20"/>
        </w:rPr>
      </w:pPr>
      <w:r w:rsidRPr="00EF6C09">
        <w:rPr>
          <w:rFonts w:ascii="Century Gothic" w:hAnsi="Century Gothic" w:cstheme="minorHAnsi"/>
          <w:color w:val="CC241C"/>
          <w:sz w:val="20"/>
          <w:szCs w:val="20"/>
        </w:rPr>
        <w:t>2010 – 2017</w:t>
      </w:r>
    </w:p>
    <w:p w14:paraId="7278BC66" w14:textId="77777777" w:rsidR="00CC618A" w:rsidRDefault="00CC618A" w:rsidP="00CC618A">
      <w:pPr>
        <w:spacing w:after="120" w:line="240" w:lineRule="auto"/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 w:cstheme="minorHAnsi"/>
          <w:b/>
          <w:color w:val="404040" w:themeColor="text1" w:themeTint="BF"/>
          <w:sz w:val="20"/>
          <w:szCs w:val="20"/>
        </w:rPr>
        <w:t>Ausdauersport</w:t>
      </w:r>
    </w:p>
    <w:p w14:paraId="391B0F70" w14:textId="30C724A3" w:rsidR="00EF6C09" w:rsidRPr="00CC618A" w:rsidRDefault="00EF6C09" w:rsidP="00CC618A">
      <w:pPr>
        <w:spacing w:after="120" w:line="240" w:lineRule="auto"/>
        <w:rPr>
          <w:rFonts w:ascii="Century Gothic" w:hAnsi="Century Gothic" w:cstheme="minorHAnsi"/>
          <w:sz w:val="20"/>
          <w:szCs w:val="20"/>
        </w:rPr>
      </w:pPr>
      <w:r w:rsidRPr="00CC618A">
        <w:rPr>
          <w:rFonts w:ascii="Century Gothic" w:hAnsi="Century Gothic" w:cstheme="minorHAnsi"/>
          <w:sz w:val="20"/>
          <w:szCs w:val="20"/>
        </w:rPr>
        <w:t xml:space="preserve">Top-Ten </w:t>
      </w:r>
      <w:proofErr w:type="spellStart"/>
      <w:r w:rsidRPr="00CC618A">
        <w:rPr>
          <w:rFonts w:ascii="Century Gothic" w:hAnsi="Century Gothic" w:cstheme="minorHAnsi"/>
          <w:sz w:val="20"/>
          <w:szCs w:val="20"/>
        </w:rPr>
        <w:t>Plazierungen</w:t>
      </w:r>
      <w:proofErr w:type="spellEnd"/>
      <w:r w:rsidRPr="00CC618A">
        <w:rPr>
          <w:rFonts w:ascii="Century Gothic" w:hAnsi="Century Gothic" w:cstheme="minorHAnsi"/>
          <w:sz w:val="20"/>
          <w:szCs w:val="20"/>
        </w:rPr>
        <w:t xml:space="preserve"> </w:t>
      </w:r>
      <w:r w:rsidR="00CC618A">
        <w:rPr>
          <w:rFonts w:ascii="Century Gothic" w:hAnsi="Century Gothic" w:cstheme="minorHAnsi"/>
          <w:sz w:val="20"/>
          <w:szCs w:val="20"/>
        </w:rPr>
        <w:t xml:space="preserve">in </w:t>
      </w:r>
      <w:r w:rsidRPr="00CC618A">
        <w:rPr>
          <w:rFonts w:ascii="Century Gothic" w:hAnsi="Century Gothic" w:cstheme="minorHAnsi"/>
          <w:sz w:val="20"/>
          <w:szCs w:val="20"/>
        </w:rPr>
        <w:t>Bergläufe</w:t>
      </w:r>
      <w:r w:rsidR="00CC618A">
        <w:rPr>
          <w:rFonts w:ascii="Century Gothic" w:hAnsi="Century Gothic" w:cstheme="minorHAnsi"/>
          <w:sz w:val="20"/>
          <w:szCs w:val="20"/>
        </w:rPr>
        <w:t>n</w:t>
      </w:r>
      <w:r w:rsidRPr="00CC618A">
        <w:rPr>
          <w:rFonts w:ascii="Century Gothic" w:hAnsi="Century Gothic" w:cstheme="minorHAnsi"/>
          <w:sz w:val="20"/>
          <w:szCs w:val="20"/>
        </w:rPr>
        <w:t xml:space="preserve"> &amp; Triathlon-Wettkämpfe</w:t>
      </w:r>
      <w:r w:rsidR="00CC618A">
        <w:rPr>
          <w:rFonts w:ascii="Century Gothic" w:hAnsi="Century Gothic" w:cstheme="minorHAnsi"/>
          <w:sz w:val="20"/>
          <w:szCs w:val="20"/>
        </w:rPr>
        <w:t>n</w:t>
      </w:r>
      <w:r w:rsidRPr="00CC618A">
        <w:rPr>
          <w:rFonts w:ascii="Century Gothic" w:hAnsi="Century Gothic" w:cstheme="minorHAnsi"/>
          <w:sz w:val="20"/>
          <w:szCs w:val="20"/>
        </w:rPr>
        <w:t xml:space="preserve">, Deutsche Meisterin Altersklasse Triathlon </w:t>
      </w:r>
      <w:proofErr w:type="spellStart"/>
      <w:r w:rsidRPr="00CC618A">
        <w:rPr>
          <w:rFonts w:ascii="Century Gothic" w:hAnsi="Century Gothic" w:cstheme="minorHAnsi"/>
          <w:sz w:val="20"/>
          <w:szCs w:val="20"/>
        </w:rPr>
        <w:t>Ironmandistanz</w:t>
      </w:r>
      <w:proofErr w:type="spellEnd"/>
      <w:r w:rsidRPr="00CC618A">
        <w:rPr>
          <w:rFonts w:ascii="Century Gothic" w:hAnsi="Century Gothic" w:cstheme="minorHAnsi"/>
          <w:sz w:val="20"/>
          <w:szCs w:val="20"/>
        </w:rPr>
        <w:t xml:space="preserve"> 2015</w:t>
      </w:r>
    </w:p>
    <w:sectPr w:rsidR="00EF6C09" w:rsidRPr="00CC618A" w:rsidSect="00834738">
      <w:pgSz w:w="11906" w:h="16838"/>
      <w:pgMar w:top="1134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7E78" w14:textId="77777777" w:rsidR="00834738" w:rsidRDefault="00834738" w:rsidP="00780B33">
      <w:pPr>
        <w:spacing w:after="0" w:line="240" w:lineRule="auto"/>
      </w:pPr>
      <w:r>
        <w:separator/>
      </w:r>
    </w:p>
  </w:endnote>
  <w:endnote w:type="continuationSeparator" w:id="0">
    <w:p w14:paraId="2B2FB483" w14:textId="77777777" w:rsidR="00834738" w:rsidRDefault="00834738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73B5" w14:textId="77777777" w:rsidR="00834738" w:rsidRDefault="00834738" w:rsidP="00780B33">
      <w:pPr>
        <w:spacing w:after="0" w:line="240" w:lineRule="auto"/>
      </w:pPr>
      <w:r>
        <w:separator/>
      </w:r>
    </w:p>
  </w:footnote>
  <w:footnote w:type="continuationSeparator" w:id="0">
    <w:p w14:paraId="7E144DB2" w14:textId="77777777" w:rsidR="00834738" w:rsidRDefault="00834738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50.7pt;height:250.7pt" o:bullet="t">
        <v:imagedata r:id="rId1" o:title="Unbenannt"/>
      </v:shape>
    </w:pict>
  </w:numPicBullet>
  <w:abstractNum w:abstractNumId="0" w15:restartNumberingAfterBreak="0">
    <w:nsid w:val="1E705408"/>
    <w:multiLevelType w:val="hybridMultilevel"/>
    <w:tmpl w:val="E6A4B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36B27"/>
    <w:multiLevelType w:val="hybridMultilevel"/>
    <w:tmpl w:val="EB1C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5399832">
    <w:abstractNumId w:val="4"/>
  </w:num>
  <w:num w:numId="2" w16cid:durableId="687485133">
    <w:abstractNumId w:val="1"/>
  </w:num>
  <w:num w:numId="3" w16cid:durableId="1021735974">
    <w:abstractNumId w:val="3"/>
  </w:num>
  <w:num w:numId="4" w16cid:durableId="1303345418">
    <w:abstractNumId w:val="5"/>
  </w:num>
  <w:num w:numId="5" w16cid:durableId="1219586479">
    <w:abstractNumId w:val="0"/>
  </w:num>
  <w:num w:numId="6" w16cid:durableId="1813672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544522-27DC-4AC4-A36C-79A992FDA43E}"/>
    <w:docVar w:name="dgnword-eventsink" w:val="74515400"/>
  </w:docVars>
  <w:rsids>
    <w:rsidRoot w:val="00FC3950"/>
    <w:rsid w:val="00063336"/>
    <w:rsid w:val="00073B27"/>
    <w:rsid w:val="000857CC"/>
    <w:rsid w:val="00092805"/>
    <w:rsid w:val="000C419F"/>
    <w:rsid w:val="00114335"/>
    <w:rsid w:val="0015249D"/>
    <w:rsid w:val="00156418"/>
    <w:rsid w:val="001575AC"/>
    <w:rsid w:val="001605C7"/>
    <w:rsid w:val="001810F9"/>
    <w:rsid w:val="001A1555"/>
    <w:rsid w:val="001A545A"/>
    <w:rsid w:val="001B1B3D"/>
    <w:rsid w:val="001F41F6"/>
    <w:rsid w:val="00253266"/>
    <w:rsid w:val="002A2C34"/>
    <w:rsid w:val="002A6A46"/>
    <w:rsid w:val="002D750C"/>
    <w:rsid w:val="00311074"/>
    <w:rsid w:val="00343B4C"/>
    <w:rsid w:val="003B7754"/>
    <w:rsid w:val="003F0D5A"/>
    <w:rsid w:val="00406EC7"/>
    <w:rsid w:val="00407481"/>
    <w:rsid w:val="0042317E"/>
    <w:rsid w:val="00427A64"/>
    <w:rsid w:val="00445FAA"/>
    <w:rsid w:val="0049236C"/>
    <w:rsid w:val="004A6AEE"/>
    <w:rsid w:val="004B30C3"/>
    <w:rsid w:val="0050343A"/>
    <w:rsid w:val="005079C8"/>
    <w:rsid w:val="005106AE"/>
    <w:rsid w:val="005252B7"/>
    <w:rsid w:val="005534CE"/>
    <w:rsid w:val="00566505"/>
    <w:rsid w:val="005713DC"/>
    <w:rsid w:val="005808C6"/>
    <w:rsid w:val="00586400"/>
    <w:rsid w:val="005B2CA9"/>
    <w:rsid w:val="005C4132"/>
    <w:rsid w:val="005F17E2"/>
    <w:rsid w:val="005F4BF4"/>
    <w:rsid w:val="006030F3"/>
    <w:rsid w:val="006435AE"/>
    <w:rsid w:val="006501A5"/>
    <w:rsid w:val="0065088F"/>
    <w:rsid w:val="0065228F"/>
    <w:rsid w:val="00653D2A"/>
    <w:rsid w:val="0066537B"/>
    <w:rsid w:val="0067763E"/>
    <w:rsid w:val="00677FFE"/>
    <w:rsid w:val="00685104"/>
    <w:rsid w:val="006957D2"/>
    <w:rsid w:val="006A021E"/>
    <w:rsid w:val="006A46C4"/>
    <w:rsid w:val="00711CAF"/>
    <w:rsid w:val="007650C5"/>
    <w:rsid w:val="00780B33"/>
    <w:rsid w:val="00783999"/>
    <w:rsid w:val="007B6EDD"/>
    <w:rsid w:val="007F15B9"/>
    <w:rsid w:val="00802401"/>
    <w:rsid w:val="00802841"/>
    <w:rsid w:val="00834738"/>
    <w:rsid w:val="00861D1E"/>
    <w:rsid w:val="008653A0"/>
    <w:rsid w:val="008966D3"/>
    <w:rsid w:val="008A463C"/>
    <w:rsid w:val="008C4154"/>
    <w:rsid w:val="008D795B"/>
    <w:rsid w:val="008F4BD7"/>
    <w:rsid w:val="00944A41"/>
    <w:rsid w:val="00991929"/>
    <w:rsid w:val="009C68EF"/>
    <w:rsid w:val="009D740F"/>
    <w:rsid w:val="009F400C"/>
    <w:rsid w:val="009F4D75"/>
    <w:rsid w:val="00A21725"/>
    <w:rsid w:val="00AB7C20"/>
    <w:rsid w:val="00AC13C1"/>
    <w:rsid w:val="00B00582"/>
    <w:rsid w:val="00B20E33"/>
    <w:rsid w:val="00B27E1B"/>
    <w:rsid w:val="00B324F4"/>
    <w:rsid w:val="00B3320D"/>
    <w:rsid w:val="00B34A7F"/>
    <w:rsid w:val="00B35E35"/>
    <w:rsid w:val="00BA4E33"/>
    <w:rsid w:val="00BC6CC6"/>
    <w:rsid w:val="00BD7BF8"/>
    <w:rsid w:val="00BE1325"/>
    <w:rsid w:val="00C43685"/>
    <w:rsid w:val="00CA0079"/>
    <w:rsid w:val="00CB63F5"/>
    <w:rsid w:val="00CC618A"/>
    <w:rsid w:val="00CC7AE1"/>
    <w:rsid w:val="00CD21E4"/>
    <w:rsid w:val="00CD227E"/>
    <w:rsid w:val="00D72457"/>
    <w:rsid w:val="00D7754E"/>
    <w:rsid w:val="00D87D4D"/>
    <w:rsid w:val="00D95022"/>
    <w:rsid w:val="00DD2575"/>
    <w:rsid w:val="00DE7C7E"/>
    <w:rsid w:val="00E3104D"/>
    <w:rsid w:val="00E64BB1"/>
    <w:rsid w:val="00E955A6"/>
    <w:rsid w:val="00EB0281"/>
    <w:rsid w:val="00EB7BB7"/>
    <w:rsid w:val="00EF6C09"/>
    <w:rsid w:val="00F34F02"/>
    <w:rsid w:val="00F47338"/>
    <w:rsid w:val="00F87508"/>
    <w:rsid w:val="00FA2F57"/>
    <w:rsid w:val="00FB4264"/>
    <w:rsid w:val="00FC3950"/>
    <w:rsid w:val="00FC4ACE"/>
    <w:rsid w:val="00FD1367"/>
    <w:rsid w:val="00FD70CB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12EC7"/>
  <w15:docId w15:val="{A44964A1-CDC1-B64A-8BB9-5885BCAB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BC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3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33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01A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6C0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F6C0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C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913C-DF9B-4902-B7DD-02D88998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Isabel Maurus</cp:lastModifiedBy>
  <cp:revision>9</cp:revision>
  <cp:lastPrinted>2014-07-30T11:02:00Z</cp:lastPrinted>
  <dcterms:created xsi:type="dcterms:W3CDTF">2023-04-24T06:32:00Z</dcterms:created>
  <dcterms:modified xsi:type="dcterms:W3CDTF">2024-03-06T14:15:00Z</dcterms:modified>
</cp:coreProperties>
</file>